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4C" w:rsidRDefault="000D6B4C" w:rsidP="00267A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7A27" w:rsidRPr="009571FB" w:rsidRDefault="00267A27" w:rsidP="00267A27">
      <w:pPr>
        <w:jc w:val="right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092"/>
        <w:gridCol w:w="344"/>
        <w:gridCol w:w="2272"/>
        <w:gridCol w:w="2126"/>
        <w:gridCol w:w="1057"/>
      </w:tblGrid>
      <w:tr w:rsidR="000F3FE1" w:rsidRPr="000F3FE1" w:rsidTr="00C20E6E">
        <w:tc>
          <w:tcPr>
            <w:tcW w:w="489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0F3FE1" w:rsidRPr="000F3FE1" w:rsidRDefault="000F3FE1" w:rsidP="000F3F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55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F3FE1" w:rsidRPr="000F3FE1" w:rsidRDefault="000F3FE1" w:rsidP="000F3FE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F3FE1" w:rsidRPr="000F3FE1" w:rsidRDefault="000F3FE1" w:rsidP="000F3FE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0F3FE1">
              <w:rPr>
                <w:rFonts w:eastAsia="Calibri"/>
                <w:sz w:val="26"/>
                <w:szCs w:val="26"/>
                <w:lang w:eastAsia="en-US"/>
              </w:rPr>
              <w:t>Руководитель (заместитель Руководителя)</w:t>
            </w:r>
          </w:p>
          <w:p w:rsidR="000F3FE1" w:rsidRPr="000F3FE1" w:rsidRDefault="000F3FE1" w:rsidP="000F3FE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F3FE1">
              <w:rPr>
                <w:rFonts w:eastAsia="Calibri"/>
                <w:sz w:val="26"/>
                <w:szCs w:val="26"/>
                <w:lang w:eastAsia="en-US"/>
              </w:rPr>
              <w:t>М.П. национального органа по аккредитации</w:t>
            </w:r>
          </w:p>
          <w:p w:rsidR="000F3FE1" w:rsidRPr="000F3FE1" w:rsidRDefault="000F3FE1" w:rsidP="000F3FE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0F3FE1">
              <w:rPr>
                <w:rFonts w:eastAsia="Calibri"/>
                <w:sz w:val="26"/>
                <w:szCs w:val="26"/>
                <w:lang w:eastAsia="en-US"/>
              </w:rPr>
              <w:t>_______________   ____________________</w:t>
            </w:r>
          </w:p>
          <w:p w:rsidR="000F3FE1" w:rsidRPr="000F3FE1" w:rsidRDefault="000F3FE1" w:rsidP="000F3F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0F3FE1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         подпись                      инициалы, фамилия</w:t>
            </w:r>
          </w:p>
          <w:p w:rsidR="000F3FE1" w:rsidRPr="000F3FE1" w:rsidRDefault="000F3FE1" w:rsidP="000F3FE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</w:p>
        </w:tc>
      </w:tr>
      <w:tr w:rsidR="000F3FE1" w:rsidRPr="000F3FE1" w:rsidTr="00C20E6E">
        <w:tc>
          <w:tcPr>
            <w:tcW w:w="489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0F3FE1" w:rsidRPr="000F3FE1" w:rsidRDefault="000F3FE1" w:rsidP="000F3F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F3FE1" w:rsidRPr="000F3FE1" w:rsidRDefault="002B519B" w:rsidP="000F3F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Приложение № </w:t>
            </w:r>
            <w:r w:rsidR="00D52266">
              <w:rPr>
                <w:rFonts w:eastAsia="Calibri"/>
                <w:sz w:val="26"/>
                <w:szCs w:val="26"/>
                <w:lang w:eastAsia="en-US"/>
              </w:rPr>
              <w:t>___</w:t>
            </w:r>
          </w:p>
          <w:p w:rsidR="000F3FE1" w:rsidRPr="000F3FE1" w:rsidRDefault="000F3FE1" w:rsidP="000F3F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FE1">
              <w:rPr>
                <w:rFonts w:eastAsia="Calibri"/>
                <w:sz w:val="26"/>
                <w:szCs w:val="26"/>
                <w:lang w:eastAsia="en-US"/>
              </w:rPr>
              <w:t xml:space="preserve">к аттестату аккредитации в области обеспечения единства измерений                                                                                              </w:t>
            </w:r>
            <w:r w:rsidRPr="000F3FE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№ </w:t>
            </w:r>
            <w:r w:rsidR="00375CC7" w:rsidRPr="00375CC7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РОСС </w:t>
            </w:r>
            <w:r w:rsidR="00375CC7" w:rsidRPr="00375CC7">
              <w:rPr>
                <w:rFonts w:eastAsia="Calibri"/>
                <w:sz w:val="26"/>
                <w:szCs w:val="26"/>
                <w:u w:val="single"/>
                <w:lang w:val="en-US" w:eastAsia="en-US"/>
              </w:rPr>
              <w:t>RU</w:t>
            </w:r>
            <w:r w:rsidR="00375CC7" w:rsidRPr="00375CC7">
              <w:rPr>
                <w:rFonts w:eastAsia="Calibri"/>
                <w:sz w:val="26"/>
                <w:szCs w:val="26"/>
                <w:u w:val="single"/>
                <w:lang w:eastAsia="en-US"/>
              </w:rPr>
              <w:t>.0001.310096</w:t>
            </w:r>
          </w:p>
          <w:p w:rsidR="000F3FE1" w:rsidRPr="000F3FE1" w:rsidRDefault="000F3FE1" w:rsidP="000F3FE1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6"/>
                <w:szCs w:val="26"/>
              </w:rPr>
            </w:pPr>
            <w:r w:rsidRPr="000F3FE1">
              <w:rPr>
                <w:rFonts w:eastAsia="Calibri"/>
                <w:sz w:val="26"/>
                <w:szCs w:val="26"/>
              </w:rPr>
              <w:t>от «</w:t>
            </w:r>
            <w:r w:rsidR="00375CC7" w:rsidRPr="00375CC7">
              <w:rPr>
                <w:rFonts w:eastAsia="Calibri"/>
                <w:sz w:val="26"/>
                <w:szCs w:val="26"/>
              </w:rPr>
              <w:t>25</w:t>
            </w:r>
            <w:r w:rsidR="00375CC7">
              <w:rPr>
                <w:rFonts w:eastAsia="Calibri"/>
                <w:sz w:val="26"/>
                <w:szCs w:val="26"/>
              </w:rPr>
              <w:t>» декабря  20</w:t>
            </w:r>
            <w:r w:rsidR="00375CC7" w:rsidRPr="00375CC7">
              <w:rPr>
                <w:rFonts w:eastAsia="Calibri"/>
                <w:sz w:val="26"/>
                <w:szCs w:val="26"/>
              </w:rPr>
              <w:t>12</w:t>
            </w:r>
            <w:r w:rsidRPr="000F3FE1">
              <w:rPr>
                <w:rFonts w:eastAsia="Calibri"/>
                <w:sz w:val="26"/>
                <w:szCs w:val="26"/>
              </w:rPr>
              <w:t xml:space="preserve"> г.</w:t>
            </w:r>
          </w:p>
          <w:p w:rsidR="00C05E5C" w:rsidRPr="000F3FE1" w:rsidRDefault="00C05E5C" w:rsidP="00C05E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на 2</w:t>
            </w:r>
            <w:r w:rsidR="000F3FE1" w:rsidRPr="000F3FE1">
              <w:rPr>
                <w:sz w:val="26"/>
                <w:szCs w:val="26"/>
                <w:lang w:eastAsia="en-US"/>
              </w:rPr>
              <w:t xml:space="preserve"> листах, лист </w:t>
            </w:r>
            <w:r>
              <w:rPr>
                <w:sz w:val="26"/>
                <w:szCs w:val="26"/>
                <w:lang w:eastAsia="en-US"/>
              </w:rPr>
              <w:t>1</w:t>
            </w:r>
          </w:p>
          <w:p w:rsidR="000F3FE1" w:rsidRPr="000F3FE1" w:rsidRDefault="000F3FE1" w:rsidP="000F3FE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3FE1" w:rsidRPr="000F3FE1" w:rsidTr="00C20E6E">
        <w:tc>
          <w:tcPr>
            <w:tcW w:w="10348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F3FE1" w:rsidRPr="000F3FE1" w:rsidRDefault="000F3FE1" w:rsidP="000F3F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FE1">
              <w:rPr>
                <w:rFonts w:eastAsia="Calibri"/>
                <w:sz w:val="26"/>
                <w:szCs w:val="26"/>
                <w:lang w:eastAsia="en-US"/>
              </w:rPr>
              <w:t>ОБЛАСТЬ АККРЕДИТАЦИИ</w:t>
            </w:r>
          </w:p>
          <w:p w:rsidR="00C05E5C" w:rsidRPr="00C05E5C" w:rsidRDefault="00C05E5C" w:rsidP="000F3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05E5C">
              <w:rPr>
                <w:sz w:val="28"/>
                <w:szCs w:val="28"/>
                <w:u w:val="single"/>
              </w:rPr>
              <w:t xml:space="preserve">Общество с ограниченной ответственностью Региональный метрологический центр </w:t>
            </w:r>
            <w:bookmarkStart w:id="0" w:name="_GoBack"/>
            <w:bookmarkEnd w:id="0"/>
            <w:r w:rsidRPr="00C05E5C">
              <w:rPr>
                <w:sz w:val="28"/>
                <w:szCs w:val="28"/>
                <w:u w:val="single"/>
              </w:rPr>
              <w:t>«</w:t>
            </w:r>
            <w:proofErr w:type="spellStart"/>
            <w:r w:rsidRPr="00C05E5C">
              <w:rPr>
                <w:sz w:val="28"/>
                <w:szCs w:val="28"/>
                <w:u w:val="single"/>
              </w:rPr>
              <w:t>Калиброн</w:t>
            </w:r>
            <w:proofErr w:type="spellEnd"/>
            <w:r w:rsidRPr="00C05E5C">
              <w:rPr>
                <w:sz w:val="28"/>
                <w:szCs w:val="28"/>
                <w:u w:val="single"/>
              </w:rPr>
              <w:t>»</w:t>
            </w:r>
          </w:p>
          <w:p w:rsidR="000F3FE1" w:rsidRPr="000F3FE1" w:rsidRDefault="000F3FE1" w:rsidP="000F3F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0F3FE1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наименование заявителя</w:t>
            </w:r>
          </w:p>
          <w:p w:rsidR="00C05E5C" w:rsidRPr="00C05E5C" w:rsidRDefault="00C05E5C" w:rsidP="000F3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C05E5C">
              <w:rPr>
                <w:sz w:val="28"/>
                <w:szCs w:val="28"/>
                <w:u w:val="single"/>
              </w:rPr>
              <w:t xml:space="preserve">г. Москва ул. Электродная д.2 стр.7 </w:t>
            </w:r>
          </w:p>
          <w:p w:rsidR="000F3FE1" w:rsidRPr="000F3FE1" w:rsidRDefault="000F3FE1" w:rsidP="000F3F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0F3FE1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адрес места осуществления деятельности</w:t>
            </w:r>
          </w:p>
          <w:p w:rsidR="000F3FE1" w:rsidRPr="000F3FE1" w:rsidRDefault="000F3FE1" w:rsidP="000F3F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FE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Поверка средств измерений </w:t>
            </w:r>
          </w:p>
          <w:p w:rsidR="000F3FE1" w:rsidRPr="000F3FE1" w:rsidRDefault="000F3FE1" w:rsidP="000F3F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0F3FE1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сфера действия аттестата аккредитации</w:t>
            </w:r>
          </w:p>
          <w:p w:rsidR="000F3FE1" w:rsidRPr="000F3FE1" w:rsidRDefault="000F3FE1" w:rsidP="000F3F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FE1">
              <w:rPr>
                <w:rFonts w:eastAsia="Calibri"/>
                <w:sz w:val="26"/>
                <w:szCs w:val="26"/>
                <w:lang w:eastAsia="en-US"/>
              </w:rPr>
              <w:t>_______________________________</w:t>
            </w:r>
            <w:r w:rsidR="002B519B" w:rsidRPr="002B519B">
              <w:rPr>
                <w:rFonts w:eastAsia="Calibri"/>
                <w:sz w:val="26"/>
                <w:szCs w:val="26"/>
                <w:u w:val="single"/>
                <w:lang w:eastAsia="en-US"/>
              </w:rPr>
              <w:t>ГЖЕ</w:t>
            </w:r>
            <w:r w:rsidRPr="000F3FE1">
              <w:rPr>
                <w:rFonts w:eastAsia="Calibri"/>
                <w:sz w:val="26"/>
                <w:szCs w:val="26"/>
                <w:lang w:eastAsia="en-US"/>
              </w:rPr>
              <w:t>_______________________________</w:t>
            </w:r>
          </w:p>
          <w:p w:rsidR="000F3FE1" w:rsidRPr="000F3FE1" w:rsidRDefault="000F3FE1" w:rsidP="000F3F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0F3FE1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шифр </w:t>
            </w:r>
            <w:proofErr w:type="spellStart"/>
            <w:r w:rsidRPr="000F3FE1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поверительного</w:t>
            </w:r>
            <w:proofErr w:type="spellEnd"/>
            <w:r w:rsidRPr="000F3FE1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 клейма</w:t>
            </w:r>
          </w:p>
        </w:tc>
      </w:tr>
      <w:tr w:rsidR="000F3FE1" w:rsidRPr="000F3FE1" w:rsidTr="00C20E6E">
        <w:trPr>
          <w:trHeight w:val="413"/>
        </w:trPr>
        <w:tc>
          <w:tcPr>
            <w:tcW w:w="45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0F3FE1" w:rsidRPr="000F3FE1" w:rsidRDefault="000F3FE1" w:rsidP="000F3FE1">
            <w:pPr>
              <w:ind w:left="-108" w:right="-108"/>
              <w:jc w:val="center"/>
              <w:rPr>
                <w:rFonts w:eastAsia="Calibri"/>
              </w:rPr>
            </w:pPr>
            <w:r w:rsidRPr="000F3FE1">
              <w:rPr>
                <w:rFonts w:eastAsia="Calibri"/>
              </w:rPr>
              <w:t>№</w:t>
            </w:r>
          </w:p>
          <w:p w:rsidR="000F3FE1" w:rsidRPr="000F3FE1" w:rsidRDefault="000F3FE1" w:rsidP="000F3FE1">
            <w:pPr>
              <w:ind w:left="-108" w:right="-108"/>
              <w:jc w:val="center"/>
              <w:rPr>
                <w:rFonts w:eastAsia="Calibri"/>
              </w:rPr>
            </w:pPr>
            <w:r w:rsidRPr="000F3FE1">
              <w:rPr>
                <w:rFonts w:eastAsia="Calibri"/>
              </w:rPr>
              <w:t>п/п</w:t>
            </w:r>
          </w:p>
        </w:tc>
        <w:tc>
          <w:tcPr>
            <w:tcW w:w="4092" w:type="dxa"/>
            <w:vMerge w:val="restart"/>
            <w:shd w:val="clear" w:color="auto" w:fill="auto"/>
          </w:tcPr>
          <w:p w:rsidR="000F3FE1" w:rsidRPr="000F3FE1" w:rsidRDefault="000F3FE1" w:rsidP="000F3FE1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F3FE1" w:rsidRPr="000F3FE1" w:rsidRDefault="000F3FE1" w:rsidP="000F3FE1">
            <w:pPr>
              <w:jc w:val="center"/>
              <w:rPr>
                <w:rFonts w:eastAsia="Calibri"/>
              </w:rPr>
            </w:pPr>
            <w:r w:rsidRPr="000F3FE1">
              <w:rPr>
                <w:rFonts w:eastAsia="Calibri"/>
              </w:rPr>
              <w:t>Измерения,</w:t>
            </w:r>
          </w:p>
          <w:p w:rsidR="000F3FE1" w:rsidRPr="000F3FE1" w:rsidRDefault="000F3FE1" w:rsidP="000F3FE1">
            <w:pPr>
              <w:jc w:val="center"/>
              <w:rPr>
                <w:rFonts w:eastAsia="Calibri"/>
              </w:rPr>
            </w:pPr>
            <w:r w:rsidRPr="000F3FE1">
              <w:rPr>
                <w:rFonts w:eastAsia="Calibri"/>
              </w:rPr>
              <w:t>тип (группы) средств измерений</w:t>
            </w:r>
          </w:p>
        </w:tc>
        <w:tc>
          <w:tcPr>
            <w:tcW w:w="4742" w:type="dxa"/>
            <w:gridSpan w:val="3"/>
            <w:shd w:val="clear" w:color="auto" w:fill="auto"/>
          </w:tcPr>
          <w:p w:rsidR="000F3FE1" w:rsidRPr="000F3FE1" w:rsidRDefault="000F3FE1" w:rsidP="000F3FE1">
            <w:pPr>
              <w:jc w:val="center"/>
              <w:rPr>
                <w:rFonts w:eastAsia="Calibri"/>
              </w:rPr>
            </w:pPr>
            <w:r w:rsidRPr="000F3FE1">
              <w:rPr>
                <w:rFonts w:eastAsia="Calibri"/>
              </w:rPr>
              <w:t>Метрологические требования</w:t>
            </w:r>
          </w:p>
        </w:tc>
        <w:tc>
          <w:tcPr>
            <w:tcW w:w="1057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0F3FE1" w:rsidRPr="000F3FE1" w:rsidRDefault="000F3FE1" w:rsidP="000F3FE1">
            <w:pPr>
              <w:jc w:val="center"/>
              <w:rPr>
                <w:rFonts w:eastAsia="Calibri"/>
              </w:rPr>
            </w:pPr>
          </w:p>
          <w:p w:rsidR="000F3FE1" w:rsidRPr="000F3FE1" w:rsidRDefault="000F3FE1" w:rsidP="000F3FE1">
            <w:pPr>
              <w:jc w:val="center"/>
              <w:rPr>
                <w:rFonts w:eastAsia="Calibri"/>
              </w:rPr>
            </w:pPr>
            <w:r w:rsidRPr="000F3FE1">
              <w:rPr>
                <w:rFonts w:eastAsia="Calibri"/>
              </w:rPr>
              <w:t>Примечание</w:t>
            </w:r>
          </w:p>
        </w:tc>
      </w:tr>
      <w:tr w:rsidR="000F3FE1" w:rsidRPr="000F3FE1" w:rsidTr="00C20E6E">
        <w:trPr>
          <w:trHeight w:val="412"/>
        </w:trPr>
        <w:tc>
          <w:tcPr>
            <w:tcW w:w="45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F3FE1" w:rsidRPr="000F3FE1" w:rsidRDefault="000F3FE1" w:rsidP="000F3FE1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0F3FE1" w:rsidRPr="000F3FE1" w:rsidRDefault="000F3FE1" w:rsidP="000F3FE1">
            <w:pPr>
              <w:jc w:val="center"/>
              <w:rPr>
                <w:rFonts w:eastAsia="Calibri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:rsidR="000F3FE1" w:rsidRPr="000F3FE1" w:rsidRDefault="000F3FE1" w:rsidP="000F3FE1">
            <w:pPr>
              <w:jc w:val="center"/>
              <w:rPr>
                <w:rFonts w:eastAsia="Calibri"/>
              </w:rPr>
            </w:pPr>
            <w:r w:rsidRPr="000F3FE1">
              <w:rPr>
                <w:rFonts w:eastAsia="Calibri"/>
              </w:rPr>
              <w:t>диапазон измерений</w:t>
            </w:r>
          </w:p>
        </w:tc>
        <w:tc>
          <w:tcPr>
            <w:tcW w:w="2126" w:type="dxa"/>
            <w:shd w:val="clear" w:color="auto" w:fill="auto"/>
          </w:tcPr>
          <w:p w:rsidR="000F3FE1" w:rsidRPr="000F3FE1" w:rsidRDefault="000F3FE1" w:rsidP="000F3FE1">
            <w:pPr>
              <w:jc w:val="center"/>
              <w:rPr>
                <w:rFonts w:eastAsia="Calibri"/>
              </w:rPr>
            </w:pPr>
            <w:r w:rsidRPr="000F3FE1">
              <w:rPr>
                <w:rFonts w:eastAsia="Calibri"/>
              </w:rPr>
              <w:t>погрешность и (или) неопределенность</w:t>
            </w:r>
          </w:p>
          <w:p w:rsidR="000F3FE1" w:rsidRDefault="000F3FE1" w:rsidP="000F3FE1">
            <w:pPr>
              <w:jc w:val="center"/>
              <w:rPr>
                <w:rFonts w:eastAsia="Calibri"/>
              </w:rPr>
            </w:pPr>
            <w:r w:rsidRPr="000F3FE1">
              <w:rPr>
                <w:rFonts w:eastAsia="Calibri"/>
              </w:rPr>
              <w:t>(класс, разряд)</w:t>
            </w:r>
          </w:p>
          <w:p w:rsidR="002B519B" w:rsidRPr="000F3FE1" w:rsidRDefault="002B519B" w:rsidP="000F3FE1">
            <w:pPr>
              <w:jc w:val="center"/>
              <w:rPr>
                <w:rFonts w:eastAsia="Calibri"/>
              </w:rPr>
            </w:pP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0F3FE1" w:rsidRPr="000F3FE1" w:rsidRDefault="000F3FE1" w:rsidP="000F3FE1">
            <w:pPr>
              <w:jc w:val="center"/>
              <w:rPr>
                <w:rFonts w:eastAsia="Calibri"/>
              </w:rPr>
            </w:pPr>
          </w:p>
        </w:tc>
      </w:tr>
      <w:tr w:rsidR="00B23FF4" w:rsidRPr="000F3FE1" w:rsidTr="00EB79D1">
        <w:trPr>
          <w:trHeight w:val="412"/>
        </w:trPr>
        <w:tc>
          <w:tcPr>
            <w:tcW w:w="1034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3FF4" w:rsidRPr="000F3FE1" w:rsidRDefault="00B23FF4" w:rsidP="000F3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 геометрических величин</w:t>
            </w:r>
          </w:p>
        </w:tc>
      </w:tr>
      <w:tr w:rsidR="00251C82" w:rsidRPr="000F3FE1" w:rsidTr="00C20E6E">
        <w:trPr>
          <w:trHeight w:val="460"/>
        </w:trPr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251C82" w:rsidRPr="006C4F91" w:rsidRDefault="00251C82" w:rsidP="00251C82">
            <w:pPr>
              <w:spacing w:after="200" w:line="276" w:lineRule="auto"/>
              <w:contextualSpacing/>
            </w:pPr>
            <w:r w:rsidRPr="00375CC7">
              <w:t>Угольники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 w:rsidRPr="006C4F91">
              <w:rPr>
                <w:rFonts w:eastAsia="Calibri"/>
              </w:rPr>
              <w:t>0…1000</w:t>
            </w:r>
            <w:r>
              <w:rPr>
                <w:rFonts w:eastAsia="Calibri"/>
              </w:rPr>
              <w:t xml:space="preserve"> мм</w:t>
            </w:r>
          </w:p>
        </w:tc>
        <w:tc>
          <w:tcPr>
            <w:tcW w:w="2126" w:type="dxa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0; 1 и 2 классы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</w:p>
        </w:tc>
      </w:tr>
      <w:tr w:rsidR="00251C82" w:rsidRPr="000F3FE1" w:rsidTr="00C20E6E"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:rsidR="00251C82" w:rsidRDefault="00251C82" w:rsidP="00251C82">
            <w:proofErr w:type="spellStart"/>
            <w:r w:rsidRPr="00375CC7">
              <w:t>Толщиномеры</w:t>
            </w:r>
            <w:proofErr w:type="spellEnd"/>
            <w:r>
              <w:t>,</w:t>
            </w:r>
            <w:r w:rsidRPr="00375CC7">
              <w:t xml:space="preserve"> </w:t>
            </w:r>
            <w:proofErr w:type="spellStart"/>
            <w:r w:rsidRPr="00375CC7">
              <w:t>стенкомеры</w:t>
            </w:r>
            <w:proofErr w:type="spellEnd"/>
          </w:p>
          <w:p w:rsidR="00251C82" w:rsidRPr="00375CC7" w:rsidRDefault="00251C82" w:rsidP="00251C82">
            <w:pPr>
              <w:rPr>
                <w:rFonts w:eastAsia="Calibri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0…50 мм</w:t>
            </w:r>
          </w:p>
        </w:tc>
        <w:tc>
          <w:tcPr>
            <w:tcW w:w="2126" w:type="dxa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ПГ ±0,03 мм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</w:p>
        </w:tc>
      </w:tr>
      <w:tr w:rsidR="00251C82" w:rsidRPr="000F3FE1" w:rsidTr="00C20E6E"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:rsidR="00251C82" w:rsidRPr="00F36D38" w:rsidRDefault="00251C82" w:rsidP="00251C82">
            <w:r>
              <w:t>Приборы проверки изделий на биение в центрах (</w:t>
            </w:r>
            <w:proofErr w:type="spellStart"/>
            <w:r>
              <w:t>б</w:t>
            </w:r>
            <w:r w:rsidRPr="00375CC7">
              <w:t>иениемеры</w:t>
            </w:r>
            <w:proofErr w:type="spellEnd"/>
            <w:r>
              <w:t>)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90…340 мм</w:t>
            </w:r>
          </w:p>
        </w:tc>
        <w:tc>
          <w:tcPr>
            <w:tcW w:w="2126" w:type="dxa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ПГ ±0,008 мм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</w:p>
        </w:tc>
      </w:tr>
      <w:tr w:rsidR="00251C82" w:rsidRPr="000F3FE1" w:rsidTr="00C20E6E"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251C82" w:rsidRDefault="00251C82" w:rsidP="00251C82">
            <w:r>
              <w:t>Нутромеры индикаторные повышенной точности</w:t>
            </w:r>
          </w:p>
          <w:p w:rsidR="00251C82" w:rsidRPr="00375CC7" w:rsidRDefault="00251C82" w:rsidP="00251C82"/>
        </w:tc>
        <w:tc>
          <w:tcPr>
            <w:tcW w:w="2616" w:type="dxa"/>
            <w:gridSpan w:val="2"/>
            <w:shd w:val="clear" w:color="auto" w:fill="auto"/>
          </w:tcPr>
          <w:p w:rsidR="00251C82" w:rsidRPr="000F3FE1" w:rsidRDefault="00073D84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0…26</w:t>
            </w:r>
            <w:r w:rsidR="00251C82">
              <w:rPr>
                <w:rFonts w:eastAsia="Calibri"/>
              </w:rPr>
              <w:t>0 мм</w:t>
            </w:r>
          </w:p>
        </w:tc>
        <w:tc>
          <w:tcPr>
            <w:tcW w:w="2126" w:type="dxa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ПГ ±0,0018 мкм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</w:p>
        </w:tc>
      </w:tr>
      <w:tr w:rsidR="00251C82" w:rsidRPr="000F3FE1" w:rsidTr="00C20E6E"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92" w:type="dxa"/>
            <w:shd w:val="clear" w:color="auto" w:fill="auto"/>
          </w:tcPr>
          <w:p w:rsidR="00251C82" w:rsidRDefault="00251C82" w:rsidP="00251C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Рулетки </w:t>
            </w:r>
          </w:p>
          <w:p w:rsidR="00251C82" w:rsidRPr="00375CC7" w:rsidRDefault="00251C82" w:rsidP="00251C82">
            <w:pPr>
              <w:rPr>
                <w:rFonts w:eastAsia="Calibri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0…5</w:t>
            </w:r>
            <w:r w:rsidR="00692697">
              <w:rPr>
                <w:rFonts w:eastAsia="Calibri"/>
              </w:rPr>
              <w:t>0</w:t>
            </w:r>
            <w:r>
              <w:rPr>
                <w:rFonts w:eastAsia="Calibri"/>
              </w:rPr>
              <w:t>000 мм</w:t>
            </w:r>
          </w:p>
        </w:tc>
        <w:tc>
          <w:tcPr>
            <w:tcW w:w="2126" w:type="dxa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и 3 классы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</w:p>
        </w:tc>
      </w:tr>
      <w:tr w:rsidR="00251C82" w:rsidRPr="000F3FE1" w:rsidTr="00C20E6E"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92" w:type="dxa"/>
            <w:shd w:val="clear" w:color="auto" w:fill="auto"/>
          </w:tcPr>
          <w:p w:rsidR="00251C82" w:rsidRDefault="00251C82" w:rsidP="00251C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Проволочки, ролики </w:t>
            </w:r>
          </w:p>
          <w:p w:rsidR="00251C82" w:rsidRPr="00375CC7" w:rsidRDefault="00251C82" w:rsidP="00251C82">
            <w:pPr>
              <w:rPr>
                <w:rFonts w:eastAsia="Calibri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0,045…26,069 мм</w:t>
            </w:r>
          </w:p>
        </w:tc>
        <w:tc>
          <w:tcPr>
            <w:tcW w:w="2126" w:type="dxa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и 1 классы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</w:p>
        </w:tc>
      </w:tr>
      <w:tr w:rsidR="00251C82" w:rsidRPr="000F3FE1" w:rsidTr="00C20E6E"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092" w:type="dxa"/>
            <w:shd w:val="clear" w:color="auto" w:fill="auto"/>
          </w:tcPr>
          <w:p w:rsidR="00251C82" w:rsidRDefault="00251C82" w:rsidP="00251C82">
            <w:pPr>
              <w:rPr>
                <w:rFonts w:eastAsia="Calibri"/>
              </w:rPr>
            </w:pPr>
            <w:r>
              <w:rPr>
                <w:rFonts w:eastAsia="Calibri"/>
              </w:rPr>
              <w:t>Концевые меры длины</w:t>
            </w:r>
          </w:p>
          <w:p w:rsidR="00251C82" w:rsidRPr="00375CC7" w:rsidRDefault="00251C82" w:rsidP="00251C82">
            <w:pPr>
              <w:rPr>
                <w:rFonts w:eastAsia="Calibri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0,1…100 мм</w:t>
            </w:r>
          </w:p>
        </w:tc>
        <w:tc>
          <w:tcPr>
            <w:tcW w:w="2126" w:type="dxa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 разряд 1 класс 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</w:p>
        </w:tc>
      </w:tr>
      <w:tr w:rsidR="00251C82" w:rsidRPr="000F3FE1" w:rsidTr="00C20E6E"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092" w:type="dxa"/>
            <w:shd w:val="clear" w:color="auto" w:fill="auto"/>
          </w:tcPr>
          <w:p w:rsidR="00251C82" w:rsidRDefault="00251C82" w:rsidP="00251C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Профилометры </w:t>
            </w:r>
          </w:p>
          <w:p w:rsidR="00251C82" w:rsidRPr="00375CC7" w:rsidRDefault="00251C82" w:rsidP="00251C82">
            <w:pPr>
              <w:rPr>
                <w:rFonts w:eastAsia="Calibri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:rsidR="00251C82" w:rsidRPr="00440F70" w:rsidRDefault="00251C82" w:rsidP="00251C8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0…360 мкм</w:t>
            </w:r>
          </w:p>
        </w:tc>
        <w:tc>
          <w:tcPr>
            <w:tcW w:w="2126" w:type="dxa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ПГ±3%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</w:p>
        </w:tc>
      </w:tr>
      <w:tr w:rsidR="00251C82" w:rsidRPr="000F3FE1" w:rsidTr="00C20E6E"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shd w:val="clear" w:color="auto" w:fill="auto"/>
          </w:tcPr>
          <w:p w:rsidR="00251C82" w:rsidRPr="00375CC7" w:rsidRDefault="00251C82" w:rsidP="00251C82">
            <w:pPr>
              <w:rPr>
                <w:rFonts w:eastAsia="Calibri"/>
              </w:rPr>
            </w:pPr>
            <w:r>
              <w:rPr>
                <w:rFonts w:eastAsia="Calibri"/>
              </w:rPr>
              <w:t>Образцы шероховатости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C82" w:rsidRPr="009E4527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0…350 мкм</w:t>
            </w:r>
          </w:p>
        </w:tc>
        <w:tc>
          <w:tcPr>
            <w:tcW w:w="2126" w:type="dxa"/>
            <w:shd w:val="clear" w:color="auto" w:fill="auto"/>
          </w:tcPr>
          <w:p w:rsidR="00251C82" w:rsidRPr="009E4527" w:rsidRDefault="00251C82" w:rsidP="00251C82">
            <w:pPr>
              <w:jc w:val="center"/>
              <w:rPr>
                <w:rFonts w:eastAsia="Calibri"/>
              </w:rPr>
            </w:pPr>
            <w:r w:rsidRPr="002B519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ПГ±5%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</w:p>
        </w:tc>
      </w:tr>
      <w:tr w:rsidR="002B519B" w:rsidRPr="00252D0F" w:rsidTr="00C20E6E">
        <w:tc>
          <w:tcPr>
            <w:tcW w:w="457" w:type="dxa"/>
            <w:tcBorders>
              <w:left w:val="double" w:sz="4" w:space="0" w:color="auto"/>
              <w:right w:val="nil"/>
            </w:tcBorders>
            <w:shd w:val="clear" w:color="auto" w:fill="auto"/>
          </w:tcPr>
          <w:p w:rsidR="002B519B" w:rsidRPr="000F3FE1" w:rsidRDefault="002B519B" w:rsidP="000F3FE1">
            <w:pPr>
              <w:jc w:val="center"/>
              <w:rPr>
                <w:rFonts w:eastAsia="Calibri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19B" w:rsidRDefault="002B519B" w:rsidP="00914D9B">
            <w:pPr>
              <w:rPr>
                <w:rFonts w:eastAsia="Calibri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19B" w:rsidRDefault="002B519B" w:rsidP="002B519B">
            <w:pPr>
              <w:jc w:val="center"/>
              <w:rPr>
                <w:rFonts w:eastAsia="Calibri"/>
              </w:rPr>
            </w:pPr>
          </w:p>
        </w:tc>
        <w:tc>
          <w:tcPr>
            <w:tcW w:w="3183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</w:tcPr>
          <w:p w:rsidR="002B519B" w:rsidRDefault="002B519B" w:rsidP="002B5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B519B" w:rsidRPr="000F3FE1" w:rsidRDefault="002B519B" w:rsidP="002B5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Приложение № </w:t>
            </w:r>
            <w:r w:rsidR="00D52266">
              <w:rPr>
                <w:rFonts w:eastAsia="Calibri"/>
                <w:sz w:val="26"/>
                <w:szCs w:val="26"/>
                <w:lang w:eastAsia="en-US"/>
              </w:rPr>
              <w:t>___</w:t>
            </w:r>
          </w:p>
          <w:p w:rsidR="002B519B" w:rsidRPr="000F3FE1" w:rsidRDefault="002B519B" w:rsidP="002B51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FE1">
              <w:rPr>
                <w:rFonts w:eastAsia="Calibri"/>
                <w:sz w:val="26"/>
                <w:szCs w:val="26"/>
                <w:lang w:eastAsia="en-US"/>
              </w:rPr>
              <w:t xml:space="preserve">к аттестату аккредитации в области обеспечения единства измерений                                                                                              </w:t>
            </w:r>
            <w:r w:rsidRPr="000F3FE1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№ </w:t>
            </w:r>
            <w:r w:rsidRPr="00375CC7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РОСС </w:t>
            </w:r>
            <w:r w:rsidRPr="00375CC7">
              <w:rPr>
                <w:rFonts w:eastAsia="Calibri"/>
                <w:sz w:val="26"/>
                <w:szCs w:val="26"/>
                <w:u w:val="single"/>
                <w:lang w:val="en-US" w:eastAsia="en-US"/>
              </w:rPr>
              <w:t>RU</w:t>
            </w:r>
            <w:r w:rsidRPr="00375CC7">
              <w:rPr>
                <w:rFonts w:eastAsia="Calibri"/>
                <w:sz w:val="26"/>
                <w:szCs w:val="26"/>
                <w:u w:val="single"/>
                <w:lang w:eastAsia="en-US"/>
              </w:rPr>
              <w:t>.0001.310096</w:t>
            </w:r>
          </w:p>
          <w:p w:rsidR="002B519B" w:rsidRPr="000F3FE1" w:rsidRDefault="002B519B" w:rsidP="002B519B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6"/>
                <w:szCs w:val="26"/>
              </w:rPr>
            </w:pPr>
            <w:r w:rsidRPr="000F3FE1">
              <w:rPr>
                <w:rFonts w:eastAsia="Calibri"/>
                <w:sz w:val="26"/>
                <w:szCs w:val="26"/>
              </w:rPr>
              <w:t>от «</w:t>
            </w:r>
            <w:r w:rsidRPr="00375CC7">
              <w:rPr>
                <w:rFonts w:eastAsia="Calibri"/>
                <w:sz w:val="26"/>
                <w:szCs w:val="26"/>
              </w:rPr>
              <w:t>25</w:t>
            </w:r>
            <w:r>
              <w:rPr>
                <w:rFonts w:eastAsia="Calibri"/>
                <w:sz w:val="26"/>
                <w:szCs w:val="26"/>
              </w:rPr>
              <w:t>» декабря  20</w:t>
            </w:r>
            <w:r w:rsidRPr="00375CC7">
              <w:rPr>
                <w:rFonts w:eastAsia="Calibri"/>
                <w:sz w:val="26"/>
                <w:szCs w:val="26"/>
              </w:rPr>
              <w:t>12</w:t>
            </w:r>
            <w:r w:rsidRPr="000F3FE1">
              <w:rPr>
                <w:rFonts w:eastAsia="Calibri"/>
                <w:sz w:val="26"/>
                <w:szCs w:val="26"/>
              </w:rPr>
              <w:t xml:space="preserve"> г.</w:t>
            </w:r>
          </w:p>
          <w:p w:rsidR="002B519B" w:rsidRPr="000F3FE1" w:rsidRDefault="002B519B" w:rsidP="002B51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на 2</w:t>
            </w:r>
            <w:r w:rsidRPr="000F3FE1">
              <w:rPr>
                <w:sz w:val="26"/>
                <w:szCs w:val="26"/>
                <w:lang w:eastAsia="en-US"/>
              </w:rPr>
              <w:t xml:space="preserve"> листах, лист 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2B519B" w:rsidRPr="000F3FE1" w:rsidRDefault="002B519B" w:rsidP="000F3FE1">
            <w:pPr>
              <w:jc w:val="center"/>
              <w:rPr>
                <w:rFonts w:eastAsia="Calibri"/>
              </w:rPr>
            </w:pPr>
          </w:p>
        </w:tc>
      </w:tr>
      <w:tr w:rsidR="00251C82" w:rsidRPr="000F3FE1" w:rsidTr="00C20E6E"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092" w:type="dxa"/>
            <w:tcBorders>
              <w:top w:val="single" w:sz="4" w:space="0" w:color="auto"/>
            </w:tcBorders>
            <w:shd w:val="clear" w:color="auto" w:fill="auto"/>
          </w:tcPr>
          <w:p w:rsidR="00251C82" w:rsidRDefault="00251C82" w:rsidP="00251C82">
            <w:pPr>
              <w:rPr>
                <w:rFonts w:eastAsia="Calibri"/>
              </w:rPr>
            </w:pPr>
            <w:r>
              <w:rPr>
                <w:rFonts w:eastAsia="Calibri"/>
              </w:rPr>
              <w:t>Линейки поверочные</w:t>
            </w:r>
          </w:p>
          <w:p w:rsidR="00251C82" w:rsidRPr="00375CC7" w:rsidRDefault="00251C82" w:rsidP="00251C82">
            <w:pPr>
              <w:rPr>
                <w:rFonts w:eastAsia="Calibri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50…4000 мм</w:t>
            </w:r>
          </w:p>
        </w:tc>
        <w:tc>
          <w:tcPr>
            <w:tcW w:w="2126" w:type="dxa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0; 1 и 2 классы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</w:p>
        </w:tc>
      </w:tr>
      <w:tr w:rsidR="00251C82" w:rsidRPr="000F3FE1" w:rsidTr="00C20E6E"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092" w:type="dxa"/>
            <w:shd w:val="clear" w:color="auto" w:fill="auto"/>
          </w:tcPr>
          <w:p w:rsidR="00251C82" w:rsidRDefault="00251C82" w:rsidP="00251C82">
            <w:pPr>
              <w:rPr>
                <w:rFonts w:eastAsia="Calibri"/>
              </w:rPr>
            </w:pPr>
            <w:r>
              <w:rPr>
                <w:rFonts w:eastAsia="Calibri"/>
              </w:rPr>
              <w:t>Калибры резьбовые</w:t>
            </w:r>
          </w:p>
          <w:p w:rsidR="00251C82" w:rsidRDefault="00251C82" w:rsidP="00251C82">
            <w:pPr>
              <w:rPr>
                <w:rFonts w:eastAsia="Calibri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0…400 мм</w:t>
            </w:r>
          </w:p>
        </w:tc>
        <w:tc>
          <w:tcPr>
            <w:tcW w:w="2126" w:type="dxa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ПГ ±1 мкм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</w:p>
        </w:tc>
      </w:tr>
      <w:tr w:rsidR="00251C82" w:rsidRPr="000F3FE1" w:rsidTr="00C20E6E"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092" w:type="dxa"/>
            <w:shd w:val="clear" w:color="auto" w:fill="auto"/>
          </w:tcPr>
          <w:p w:rsidR="00251C82" w:rsidRDefault="00251C82" w:rsidP="00251C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Микрометры </w:t>
            </w:r>
          </w:p>
          <w:p w:rsidR="00251C82" w:rsidRDefault="00251C82" w:rsidP="00251C82">
            <w:pPr>
              <w:rPr>
                <w:rFonts w:eastAsia="Calibri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:rsidR="00251C82" w:rsidRPr="000F3FE1" w:rsidRDefault="0088317D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  <w:r w:rsidR="00251C82">
              <w:rPr>
                <w:rFonts w:eastAsia="Calibri"/>
              </w:rPr>
              <w:t>0…1000 мм</w:t>
            </w:r>
          </w:p>
        </w:tc>
        <w:tc>
          <w:tcPr>
            <w:tcW w:w="2126" w:type="dxa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и 2 классы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</w:p>
        </w:tc>
      </w:tr>
      <w:tr w:rsidR="00251C82" w:rsidRPr="000F3FE1" w:rsidTr="00C20E6E"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092" w:type="dxa"/>
            <w:shd w:val="clear" w:color="auto" w:fill="auto"/>
          </w:tcPr>
          <w:p w:rsidR="00251C82" w:rsidRDefault="00251C82" w:rsidP="00251C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Индикаторы часового типа </w:t>
            </w:r>
          </w:p>
          <w:p w:rsidR="00251C82" w:rsidRDefault="00251C82" w:rsidP="00251C82">
            <w:pPr>
              <w:rPr>
                <w:rFonts w:eastAsia="Calibri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:rsidR="00251C82" w:rsidRPr="000F3FE1" w:rsidRDefault="0088317D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0…10</w:t>
            </w:r>
            <w:r w:rsidR="00251C82">
              <w:rPr>
                <w:rFonts w:eastAsia="Calibri"/>
              </w:rPr>
              <w:t>0 мм</w:t>
            </w:r>
          </w:p>
        </w:tc>
        <w:tc>
          <w:tcPr>
            <w:tcW w:w="2126" w:type="dxa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 класс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</w:p>
        </w:tc>
      </w:tr>
      <w:tr w:rsidR="00251C82" w:rsidRPr="000F3FE1" w:rsidTr="00C20E6E"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092" w:type="dxa"/>
            <w:shd w:val="clear" w:color="auto" w:fill="auto"/>
          </w:tcPr>
          <w:p w:rsidR="00251C82" w:rsidRDefault="00251C82" w:rsidP="00251C8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Штангенрейсмасы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251C82" w:rsidRDefault="00251C82" w:rsidP="00251C82">
            <w:pPr>
              <w:rPr>
                <w:rFonts w:eastAsia="Calibri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0…2500 мм</w:t>
            </w:r>
          </w:p>
        </w:tc>
        <w:tc>
          <w:tcPr>
            <w:tcW w:w="2126" w:type="dxa"/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ПГ ±0,05 мм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</w:p>
        </w:tc>
      </w:tr>
      <w:tr w:rsidR="00251C82" w:rsidRPr="000F3FE1" w:rsidTr="00C20E6E"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251C82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</w:p>
        </w:tc>
        <w:tc>
          <w:tcPr>
            <w:tcW w:w="4092" w:type="dxa"/>
            <w:shd w:val="clear" w:color="auto" w:fill="auto"/>
          </w:tcPr>
          <w:p w:rsidR="00251C82" w:rsidRDefault="00251C82" w:rsidP="00251C8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Штангенглубиномеры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251C82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0…1000</w:t>
            </w:r>
          </w:p>
        </w:tc>
        <w:tc>
          <w:tcPr>
            <w:tcW w:w="2126" w:type="dxa"/>
            <w:shd w:val="clear" w:color="auto" w:fill="auto"/>
          </w:tcPr>
          <w:p w:rsidR="00251C82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ПГ ±0,03 мм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</w:p>
        </w:tc>
      </w:tr>
      <w:tr w:rsidR="00251C82" w:rsidRPr="000F3FE1" w:rsidTr="00C20E6E"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251C82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16 </w:t>
            </w:r>
          </w:p>
        </w:tc>
        <w:tc>
          <w:tcPr>
            <w:tcW w:w="4092" w:type="dxa"/>
            <w:shd w:val="clear" w:color="auto" w:fill="auto"/>
          </w:tcPr>
          <w:p w:rsidR="00251C82" w:rsidRDefault="00251C82" w:rsidP="00251C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Щупы 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251C82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0,02…1 мм</w:t>
            </w:r>
          </w:p>
        </w:tc>
        <w:tc>
          <w:tcPr>
            <w:tcW w:w="2126" w:type="dxa"/>
            <w:shd w:val="clear" w:color="auto" w:fill="auto"/>
          </w:tcPr>
          <w:p w:rsidR="00251C82" w:rsidRDefault="00251C82" w:rsidP="00251C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2 классы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251C82" w:rsidRPr="000F3FE1" w:rsidRDefault="00251C82" w:rsidP="00251C82">
            <w:pPr>
              <w:jc w:val="center"/>
              <w:rPr>
                <w:rFonts w:eastAsia="Calibri"/>
              </w:rPr>
            </w:pPr>
          </w:p>
        </w:tc>
      </w:tr>
      <w:tr w:rsidR="0088317D" w:rsidRPr="000F3FE1" w:rsidTr="00C20E6E"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88317D" w:rsidRDefault="0088317D" w:rsidP="008831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092" w:type="dxa"/>
            <w:shd w:val="clear" w:color="auto" w:fill="auto"/>
          </w:tcPr>
          <w:p w:rsidR="0088317D" w:rsidRDefault="0088317D" w:rsidP="0088317D">
            <w:pPr>
              <w:rPr>
                <w:rFonts w:eastAsia="Calibri"/>
              </w:rPr>
            </w:pPr>
            <w:r>
              <w:rPr>
                <w:rFonts w:eastAsia="Calibri"/>
              </w:rPr>
              <w:t>Угломеры маятниковые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88317D" w:rsidRDefault="0088317D" w:rsidP="008831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0…360°</w:t>
            </w:r>
          </w:p>
        </w:tc>
        <w:tc>
          <w:tcPr>
            <w:tcW w:w="2126" w:type="dxa"/>
            <w:shd w:val="clear" w:color="auto" w:fill="auto"/>
          </w:tcPr>
          <w:p w:rsidR="0088317D" w:rsidRDefault="0088317D" w:rsidP="008831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ПГ±1´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88317D" w:rsidRPr="000F3FE1" w:rsidRDefault="0088317D" w:rsidP="0088317D">
            <w:pPr>
              <w:jc w:val="center"/>
              <w:rPr>
                <w:rFonts w:eastAsia="Calibri"/>
              </w:rPr>
            </w:pPr>
          </w:p>
        </w:tc>
      </w:tr>
      <w:tr w:rsidR="0088317D" w:rsidRPr="000F3FE1" w:rsidTr="00C20E6E"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88317D" w:rsidRDefault="0088317D" w:rsidP="008831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092" w:type="dxa"/>
            <w:shd w:val="clear" w:color="auto" w:fill="auto"/>
          </w:tcPr>
          <w:p w:rsidR="0088317D" w:rsidRDefault="0088317D" w:rsidP="0088317D">
            <w:pPr>
              <w:rPr>
                <w:rFonts w:eastAsia="Calibri"/>
              </w:rPr>
            </w:pPr>
            <w:r>
              <w:rPr>
                <w:rFonts w:eastAsia="Calibri"/>
              </w:rPr>
              <w:t>Плиты поверочные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88317D" w:rsidRDefault="005C5A25" w:rsidP="008831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2000х1000…2500х1600</w:t>
            </w:r>
          </w:p>
        </w:tc>
        <w:tc>
          <w:tcPr>
            <w:tcW w:w="2126" w:type="dxa"/>
            <w:shd w:val="clear" w:color="auto" w:fill="auto"/>
          </w:tcPr>
          <w:p w:rsidR="0088317D" w:rsidRPr="00C93B9E" w:rsidRDefault="00C93B9E" w:rsidP="008831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0, 1, 2,</w:t>
            </w:r>
            <w:r>
              <w:rPr>
                <w:rFonts w:eastAsia="Calibri"/>
                <w:lang w:val="en-US"/>
              </w:rPr>
              <w:t xml:space="preserve"> 3</w:t>
            </w:r>
            <w:r>
              <w:rPr>
                <w:rFonts w:eastAsia="Calibri"/>
              </w:rPr>
              <w:t xml:space="preserve"> классы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88317D" w:rsidRPr="000F3FE1" w:rsidRDefault="0088317D" w:rsidP="0088317D">
            <w:pPr>
              <w:jc w:val="center"/>
              <w:rPr>
                <w:rFonts w:eastAsia="Calibri"/>
              </w:rPr>
            </w:pPr>
          </w:p>
        </w:tc>
      </w:tr>
      <w:tr w:rsidR="0088317D" w:rsidRPr="000F3FE1" w:rsidTr="00C20E6E"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88317D" w:rsidRDefault="0088317D" w:rsidP="008831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092" w:type="dxa"/>
            <w:shd w:val="clear" w:color="auto" w:fill="auto"/>
          </w:tcPr>
          <w:p w:rsidR="0088317D" w:rsidRDefault="0088317D" w:rsidP="0088317D">
            <w:pPr>
              <w:rPr>
                <w:rFonts w:eastAsia="Calibri"/>
              </w:rPr>
            </w:pPr>
            <w:r>
              <w:rPr>
                <w:rFonts w:eastAsia="Calibri"/>
              </w:rPr>
              <w:t>Наборы принадлежностей к концевым мерам длины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88317D" w:rsidRDefault="0088317D" w:rsidP="008831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R</w:t>
            </w:r>
            <w:r w:rsidRPr="009C0517">
              <w:rPr>
                <w:rFonts w:eastAsia="Calibri"/>
              </w:rPr>
              <w:t xml:space="preserve"> 2…15 </w:t>
            </w:r>
            <w:r>
              <w:rPr>
                <w:rFonts w:eastAsia="Calibri"/>
              </w:rPr>
              <w:t>мм</w:t>
            </w:r>
          </w:p>
          <w:p w:rsidR="0088317D" w:rsidRDefault="0088317D" w:rsidP="008831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Q</w:t>
            </w:r>
            <w:r w:rsidRPr="009C0517">
              <w:rPr>
                <w:rFonts w:eastAsia="Calibri"/>
              </w:rPr>
              <w:t xml:space="preserve"> 2…15</w:t>
            </w:r>
            <w:r>
              <w:rPr>
                <w:rFonts w:eastAsia="Calibri"/>
              </w:rPr>
              <w:t xml:space="preserve"> мм</w:t>
            </w:r>
          </w:p>
          <w:p w:rsidR="0088317D" w:rsidRDefault="0088317D" w:rsidP="008831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 10 мм</w:t>
            </w:r>
          </w:p>
          <w:p w:rsidR="0088317D" w:rsidRPr="009C0517" w:rsidRDefault="0088317D" w:rsidP="008831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L</w:t>
            </w:r>
            <w:r w:rsidRPr="009C0517">
              <w:rPr>
                <w:rFonts w:eastAsia="Calibri"/>
              </w:rPr>
              <w:t xml:space="preserve"> 10…75 </w:t>
            </w:r>
            <w:r>
              <w:rPr>
                <w:rFonts w:eastAsia="Calibri"/>
              </w:rPr>
              <w:t>мм</w:t>
            </w:r>
          </w:p>
        </w:tc>
        <w:tc>
          <w:tcPr>
            <w:tcW w:w="2126" w:type="dxa"/>
            <w:shd w:val="clear" w:color="auto" w:fill="auto"/>
          </w:tcPr>
          <w:p w:rsidR="0088317D" w:rsidRDefault="0088317D" w:rsidP="008831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ПГ ±0,15 мкм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88317D" w:rsidRPr="000F3FE1" w:rsidRDefault="0088317D" w:rsidP="0088317D">
            <w:pPr>
              <w:jc w:val="center"/>
              <w:rPr>
                <w:rFonts w:eastAsia="Calibri"/>
              </w:rPr>
            </w:pPr>
          </w:p>
        </w:tc>
      </w:tr>
      <w:tr w:rsidR="0088317D" w:rsidRPr="000F3FE1" w:rsidTr="00C20E6E"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88317D" w:rsidRDefault="0088317D" w:rsidP="008831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092" w:type="dxa"/>
            <w:shd w:val="clear" w:color="auto" w:fill="auto"/>
          </w:tcPr>
          <w:p w:rsidR="0088317D" w:rsidRDefault="0088317D" w:rsidP="0088317D">
            <w:pPr>
              <w:rPr>
                <w:rFonts w:eastAsia="Calibri"/>
              </w:rPr>
            </w:pPr>
            <w:r>
              <w:rPr>
                <w:rFonts w:eastAsia="Calibri"/>
              </w:rPr>
              <w:t>Микрометры призматические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88317D" w:rsidRDefault="0088317D" w:rsidP="008831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0…105 мм</w:t>
            </w:r>
          </w:p>
        </w:tc>
        <w:tc>
          <w:tcPr>
            <w:tcW w:w="2126" w:type="dxa"/>
            <w:shd w:val="clear" w:color="auto" w:fill="auto"/>
          </w:tcPr>
          <w:p w:rsidR="0088317D" w:rsidRDefault="0088317D" w:rsidP="008831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ПГ ±0,010 мм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88317D" w:rsidRPr="000F3FE1" w:rsidRDefault="0088317D" w:rsidP="0088317D">
            <w:pPr>
              <w:jc w:val="center"/>
              <w:rPr>
                <w:rFonts w:eastAsia="Calibri"/>
              </w:rPr>
            </w:pPr>
          </w:p>
        </w:tc>
      </w:tr>
      <w:tr w:rsidR="0088317D" w:rsidRPr="000F3FE1" w:rsidTr="00C20E6E">
        <w:tc>
          <w:tcPr>
            <w:tcW w:w="457" w:type="dxa"/>
            <w:tcBorders>
              <w:left w:val="double" w:sz="4" w:space="0" w:color="auto"/>
            </w:tcBorders>
            <w:shd w:val="clear" w:color="auto" w:fill="auto"/>
          </w:tcPr>
          <w:p w:rsidR="0088317D" w:rsidRDefault="0088317D" w:rsidP="008831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092" w:type="dxa"/>
            <w:shd w:val="clear" w:color="auto" w:fill="auto"/>
          </w:tcPr>
          <w:p w:rsidR="0088317D" w:rsidRDefault="0088317D" w:rsidP="0088317D">
            <w:pPr>
              <w:rPr>
                <w:rFonts w:eastAsia="Calibri"/>
              </w:rPr>
            </w:pPr>
            <w:r>
              <w:rPr>
                <w:rFonts w:eastAsia="Calibri"/>
              </w:rPr>
              <w:t>Кольца образцовые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88317D" w:rsidRDefault="00807DEF" w:rsidP="008831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2</w:t>
            </w:r>
            <w:r w:rsidR="0088317D">
              <w:rPr>
                <w:rFonts w:eastAsia="Calibri"/>
              </w:rPr>
              <w:t>…260 мм</w:t>
            </w:r>
          </w:p>
        </w:tc>
        <w:tc>
          <w:tcPr>
            <w:tcW w:w="2126" w:type="dxa"/>
            <w:shd w:val="clear" w:color="auto" w:fill="auto"/>
          </w:tcPr>
          <w:p w:rsidR="0088317D" w:rsidRDefault="0088317D" w:rsidP="008831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разряд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shd w:val="clear" w:color="auto" w:fill="auto"/>
          </w:tcPr>
          <w:p w:rsidR="0088317D" w:rsidRPr="000F3FE1" w:rsidRDefault="0088317D" w:rsidP="0088317D">
            <w:pPr>
              <w:jc w:val="center"/>
              <w:rPr>
                <w:rFonts w:eastAsia="Calibri"/>
              </w:rPr>
            </w:pPr>
          </w:p>
        </w:tc>
      </w:tr>
      <w:tr w:rsidR="0088317D" w:rsidRPr="000F3FE1" w:rsidTr="00C20E6E">
        <w:tc>
          <w:tcPr>
            <w:tcW w:w="1034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317D" w:rsidRPr="000F3FE1" w:rsidRDefault="0088317D" w:rsidP="0088317D">
            <w:pPr>
              <w:jc w:val="center"/>
              <w:rPr>
                <w:rFonts w:eastAsia="Calibri"/>
              </w:rPr>
            </w:pPr>
          </w:p>
          <w:p w:rsidR="0088317D" w:rsidRPr="00440F70" w:rsidRDefault="0088317D" w:rsidP="008831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Директор</w:t>
            </w:r>
            <w:r w:rsidRPr="000F3FE1">
              <w:rPr>
                <w:rFonts w:eastAsia="Calibri"/>
                <w:sz w:val="26"/>
                <w:szCs w:val="26"/>
                <w:lang w:eastAsia="en-US"/>
              </w:rPr>
              <w:t xml:space="preserve">        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</w:t>
            </w:r>
            <w:r w:rsidRPr="000F3FE1">
              <w:rPr>
                <w:rFonts w:eastAsia="Calibri"/>
                <w:sz w:val="26"/>
                <w:szCs w:val="26"/>
                <w:lang w:eastAsia="en-US"/>
              </w:rPr>
              <w:t xml:space="preserve">__________________            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С.В. Маховых</w:t>
            </w:r>
            <w:r w:rsidRPr="00440F70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                        </w:t>
            </w:r>
          </w:p>
          <w:p w:rsidR="0088317D" w:rsidRPr="000F3FE1" w:rsidRDefault="0088317D" w:rsidP="008831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0F3FE1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 должность уполномоченного лица               подпись уполномоченного лица                     инициалы, фамилия уполномоченного лица</w:t>
            </w:r>
          </w:p>
          <w:p w:rsidR="0088317D" w:rsidRDefault="0088317D" w:rsidP="00883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</w:p>
          <w:p w:rsidR="0088317D" w:rsidRPr="000F3FE1" w:rsidRDefault="0093034D" w:rsidP="0088317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            </w:t>
            </w:r>
            <w:r w:rsidR="0088317D">
              <w:rPr>
                <w:rFonts w:eastAsia="Calibri"/>
                <w:sz w:val="26"/>
                <w:szCs w:val="26"/>
                <w:lang w:eastAsia="en-US"/>
              </w:rPr>
              <w:t>М.П.</w:t>
            </w:r>
          </w:p>
          <w:p w:rsidR="0088317D" w:rsidRPr="000F3FE1" w:rsidRDefault="0088317D" w:rsidP="0088317D">
            <w:pPr>
              <w:jc w:val="center"/>
              <w:rPr>
                <w:rFonts w:eastAsia="Calibri"/>
              </w:rPr>
            </w:pPr>
          </w:p>
        </w:tc>
      </w:tr>
      <w:tr w:rsidR="0088317D" w:rsidRPr="000F3FE1" w:rsidTr="00C20E6E">
        <w:tc>
          <w:tcPr>
            <w:tcW w:w="1034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317D" w:rsidRPr="000F3FE1" w:rsidRDefault="0088317D" w:rsidP="0088317D">
            <w:pPr>
              <w:jc w:val="center"/>
              <w:rPr>
                <w:rFonts w:eastAsia="Calibri"/>
              </w:rPr>
            </w:pPr>
          </w:p>
        </w:tc>
      </w:tr>
    </w:tbl>
    <w:p w:rsidR="00020CFC" w:rsidRDefault="00020CFC" w:rsidP="00C05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519B" w:rsidRDefault="002B519B" w:rsidP="00C05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519B" w:rsidRDefault="002B519B" w:rsidP="00C05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519B" w:rsidRDefault="002B519B" w:rsidP="00C05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519B" w:rsidRDefault="002B519B" w:rsidP="00C05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519B" w:rsidRDefault="002B519B" w:rsidP="00C05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519B" w:rsidRDefault="002B519B" w:rsidP="00C05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519B" w:rsidRDefault="002B519B" w:rsidP="00C05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519B" w:rsidRDefault="002B519B" w:rsidP="00C05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519B" w:rsidRDefault="002B519B" w:rsidP="00C05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519B" w:rsidRDefault="002B519B" w:rsidP="00C05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519B" w:rsidRDefault="002B519B" w:rsidP="00C05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034D" w:rsidRDefault="0093034D" w:rsidP="00C05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323D" w:rsidRDefault="001C323D" w:rsidP="001C32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00A7" w:rsidRDefault="002200A7" w:rsidP="001C32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00A7" w:rsidRDefault="002200A7" w:rsidP="001C32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00A7" w:rsidRDefault="002200A7" w:rsidP="001C32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00A7" w:rsidRDefault="002200A7" w:rsidP="001C32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00A7" w:rsidRDefault="002200A7" w:rsidP="001C32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034D" w:rsidRDefault="0093034D" w:rsidP="00C05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519B" w:rsidRDefault="0093034D" w:rsidP="00C0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экспертной группы _________________Кочанов И.Н.</w:t>
      </w:r>
    </w:p>
    <w:p w:rsidR="0093034D" w:rsidRDefault="0093034D" w:rsidP="00C05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экспертной группы 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С.К.</w:t>
      </w:r>
    </w:p>
    <w:sectPr w:rsidR="0093034D" w:rsidSect="00427EBA">
      <w:headerReference w:type="default" r:id="rId9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96" w:rsidRDefault="009C5C96" w:rsidP="003A6E9D">
      <w:r>
        <w:separator/>
      </w:r>
    </w:p>
  </w:endnote>
  <w:endnote w:type="continuationSeparator" w:id="0">
    <w:p w:rsidR="009C5C96" w:rsidRDefault="009C5C96" w:rsidP="003A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96" w:rsidRDefault="009C5C96" w:rsidP="003A6E9D">
      <w:r>
        <w:separator/>
      </w:r>
    </w:p>
  </w:footnote>
  <w:footnote w:type="continuationSeparator" w:id="0">
    <w:p w:rsidR="009C5C96" w:rsidRDefault="009C5C96" w:rsidP="003A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4C" w:rsidRDefault="000D6B4C">
    <w:pPr>
      <w:pStyle w:val="a3"/>
      <w:jc w:val="center"/>
    </w:pPr>
  </w:p>
  <w:p w:rsidR="000D6B4C" w:rsidRDefault="000D6B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5E88"/>
    <w:multiLevelType w:val="hybridMultilevel"/>
    <w:tmpl w:val="F0244A9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D7"/>
    <w:rsid w:val="00010C4B"/>
    <w:rsid w:val="00020CFC"/>
    <w:rsid w:val="00030B86"/>
    <w:rsid w:val="0003332D"/>
    <w:rsid w:val="000362A7"/>
    <w:rsid w:val="0004342D"/>
    <w:rsid w:val="0005146E"/>
    <w:rsid w:val="000578F8"/>
    <w:rsid w:val="00067E63"/>
    <w:rsid w:val="00067FD7"/>
    <w:rsid w:val="000714F7"/>
    <w:rsid w:val="00073D84"/>
    <w:rsid w:val="00094DD0"/>
    <w:rsid w:val="00097D1E"/>
    <w:rsid w:val="000D6B4C"/>
    <w:rsid w:val="000F3FE1"/>
    <w:rsid w:val="00121F48"/>
    <w:rsid w:val="00123E9D"/>
    <w:rsid w:val="001508E2"/>
    <w:rsid w:val="00161078"/>
    <w:rsid w:val="00167F5A"/>
    <w:rsid w:val="001761F4"/>
    <w:rsid w:val="001938B6"/>
    <w:rsid w:val="001A0C11"/>
    <w:rsid w:val="001A7446"/>
    <w:rsid w:val="001B75F3"/>
    <w:rsid w:val="001C323D"/>
    <w:rsid w:val="001E5FF0"/>
    <w:rsid w:val="00210D79"/>
    <w:rsid w:val="002200A7"/>
    <w:rsid w:val="00231EE7"/>
    <w:rsid w:val="00251C82"/>
    <w:rsid w:val="00252D0F"/>
    <w:rsid w:val="002618DE"/>
    <w:rsid w:val="00267A27"/>
    <w:rsid w:val="002703C4"/>
    <w:rsid w:val="002A4ABE"/>
    <w:rsid w:val="002A658E"/>
    <w:rsid w:val="002B519B"/>
    <w:rsid w:val="002C2E98"/>
    <w:rsid w:val="002F0723"/>
    <w:rsid w:val="002F7553"/>
    <w:rsid w:val="002F7D27"/>
    <w:rsid w:val="0030255C"/>
    <w:rsid w:val="00302707"/>
    <w:rsid w:val="00302AE6"/>
    <w:rsid w:val="003102CD"/>
    <w:rsid w:val="00325410"/>
    <w:rsid w:val="003325B5"/>
    <w:rsid w:val="003359D5"/>
    <w:rsid w:val="00341094"/>
    <w:rsid w:val="00366201"/>
    <w:rsid w:val="00375CC7"/>
    <w:rsid w:val="003870E4"/>
    <w:rsid w:val="0039481B"/>
    <w:rsid w:val="003A6E9D"/>
    <w:rsid w:val="003B7F8C"/>
    <w:rsid w:val="003C37D4"/>
    <w:rsid w:val="003D6269"/>
    <w:rsid w:val="003F3D13"/>
    <w:rsid w:val="00411E6A"/>
    <w:rsid w:val="00427EBA"/>
    <w:rsid w:val="00430F3D"/>
    <w:rsid w:val="00440F70"/>
    <w:rsid w:val="00472B5C"/>
    <w:rsid w:val="00474579"/>
    <w:rsid w:val="00492DFA"/>
    <w:rsid w:val="0049733D"/>
    <w:rsid w:val="004C434C"/>
    <w:rsid w:val="004C66E5"/>
    <w:rsid w:val="004E54D8"/>
    <w:rsid w:val="004F67CE"/>
    <w:rsid w:val="00510BB7"/>
    <w:rsid w:val="00524A6B"/>
    <w:rsid w:val="00527673"/>
    <w:rsid w:val="00532516"/>
    <w:rsid w:val="005408CA"/>
    <w:rsid w:val="00572B6E"/>
    <w:rsid w:val="005829A4"/>
    <w:rsid w:val="005C0BBD"/>
    <w:rsid w:val="005C5A25"/>
    <w:rsid w:val="005D0EF8"/>
    <w:rsid w:val="005E7EDA"/>
    <w:rsid w:val="005F6955"/>
    <w:rsid w:val="00605492"/>
    <w:rsid w:val="006152D8"/>
    <w:rsid w:val="006333AE"/>
    <w:rsid w:val="00662EDB"/>
    <w:rsid w:val="00681F7F"/>
    <w:rsid w:val="006843D5"/>
    <w:rsid w:val="00692697"/>
    <w:rsid w:val="00693002"/>
    <w:rsid w:val="006949A7"/>
    <w:rsid w:val="006B402B"/>
    <w:rsid w:val="006B5116"/>
    <w:rsid w:val="006C4F91"/>
    <w:rsid w:val="006D64B3"/>
    <w:rsid w:val="006E4C47"/>
    <w:rsid w:val="006E6058"/>
    <w:rsid w:val="006F10BA"/>
    <w:rsid w:val="006F673A"/>
    <w:rsid w:val="007043DC"/>
    <w:rsid w:val="00705E80"/>
    <w:rsid w:val="00735D4D"/>
    <w:rsid w:val="00744768"/>
    <w:rsid w:val="007449DD"/>
    <w:rsid w:val="00765E66"/>
    <w:rsid w:val="00771158"/>
    <w:rsid w:val="0079771B"/>
    <w:rsid w:val="007A488A"/>
    <w:rsid w:val="007D23F7"/>
    <w:rsid w:val="007D2D00"/>
    <w:rsid w:val="007E246F"/>
    <w:rsid w:val="007F4979"/>
    <w:rsid w:val="007F6DA1"/>
    <w:rsid w:val="007F7490"/>
    <w:rsid w:val="00807DEF"/>
    <w:rsid w:val="008149A4"/>
    <w:rsid w:val="00835E66"/>
    <w:rsid w:val="008529FD"/>
    <w:rsid w:val="008562F5"/>
    <w:rsid w:val="00870C12"/>
    <w:rsid w:val="0088317D"/>
    <w:rsid w:val="008B5F65"/>
    <w:rsid w:val="00914D9B"/>
    <w:rsid w:val="0093034D"/>
    <w:rsid w:val="009309CF"/>
    <w:rsid w:val="00976A7E"/>
    <w:rsid w:val="00985CF8"/>
    <w:rsid w:val="00990F6C"/>
    <w:rsid w:val="009A798A"/>
    <w:rsid w:val="009C0517"/>
    <w:rsid w:val="009C5C96"/>
    <w:rsid w:val="009D1F60"/>
    <w:rsid w:val="009D43C8"/>
    <w:rsid w:val="009E4527"/>
    <w:rsid w:val="009F6A9E"/>
    <w:rsid w:val="00A0225A"/>
    <w:rsid w:val="00A146E4"/>
    <w:rsid w:val="00A722A9"/>
    <w:rsid w:val="00A76EBF"/>
    <w:rsid w:val="00A91F19"/>
    <w:rsid w:val="00AB19D9"/>
    <w:rsid w:val="00AE26EC"/>
    <w:rsid w:val="00AE6397"/>
    <w:rsid w:val="00B23FF4"/>
    <w:rsid w:val="00B3398B"/>
    <w:rsid w:val="00B345FA"/>
    <w:rsid w:val="00B465FA"/>
    <w:rsid w:val="00B57DC9"/>
    <w:rsid w:val="00B845BC"/>
    <w:rsid w:val="00B87187"/>
    <w:rsid w:val="00BC1F60"/>
    <w:rsid w:val="00BD4E9E"/>
    <w:rsid w:val="00BE50B0"/>
    <w:rsid w:val="00BE5AFC"/>
    <w:rsid w:val="00C05E5C"/>
    <w:rsid w:val="00C10ACA"/>
    <w:rsid w:val="00C20E6E"/>
    <w:rsid w:val="00C27E66"/>
    <w:rsid w:val="00C44734"/>
    <w:rsid w:val="00C81465"/>
    <w:rsid w:val="00C821E7"/>
    <w:rsid w:val="00C93B9E"/>
    <w:rsid w:val="00CA1B8A"/>
    <w:rsid w:val="00CF550E"/>
    <w:rsid w:val="00D14C15"/>
    <w:rsid w:val="00D4381C"/>
    <w:rsid w:val="00D52266"/>
    <w:rsid w:val="00D902CE"/>
    <w:rsid w:val="00DC1964"/>
    <w:rsid w:val="00DE0960"/>
    <w:rsid w:val="00DF2CE5"/>
    <w:rsid w:val="00E165C7"/>
    <w:rsid w:val="00E20C46"/>
    <w:rsid w:val="00E97942"/>
    <w:rsid w:val="00ED1E67"/>
    <w:rsid w:val="00EE79A9"/>
    <w:rsid w:val="00F10536"/>
    <w:rsid w:val="00F20516"/>
    <w:rsid w:val="00F22622"/>
    <w:rsid w:val="00F36D38"/>
    <w:rsid w:val="00F73BC6"/>
    <w:rsid w:val="00F95733"/>
    <w:rsid w:val="00FA6A6A"/>
    <w:rsid w:val="00FB7EAD"/>
    <w:rsid w:val="00FD3158"/>
    <w:rsid w:val="00FF4045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29A4"/>
    <w:pPr>
      <w:keepNext/>
      <w:spacing w:line="360" w:lineRule="auto"/>
      <w:ind w:firstLine="7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6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A6E9D"/>
    <w:rPr>
      <w:sz w:val="24"/>
      <w:szCs w:val="24"/>
    </w:rPr>
  </w:style>
  <w:style w:type="paragraph" w:styleId="a5">
    <w:name w:val="footer"/>
    <w:basedOn w:val="a"/>
    <w:link w:val="a6"/>
    <w:uiPriority w:val="99"/>
    <w:rsid w:val="003A6E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A6E9D"/>
    <w:rPr>
      <w:sz w:val="24"/>
      <w:szCs w:val="24"/>
    </w:rPr>
  </w:style>
  <w:style w:type="table" w:styleId="a7">
    <w:name w:val="Table Grid"/>
    <w:basedOn w:val="a1"/>
    <w:uiPriority w:val="59"/>
    <w:rsid w:val="00DF2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08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508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E096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8B5F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829A4"/>
    <w:rPr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5829A4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rsid w:val="005829A4"/>
    <w:rPr>
      <w:rFonts w:ascii="Calibri" w:eastAsia="Calibri" w:hAnsi="Calibri" w:cs="Calibr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27EB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267A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a">
    <w:name w:val="Hyperlink"/>
    <w:uiPriority w:val="99"/>
    <w:rsid w:val="00267A27"/>
    <w:rPr>
      <w:color w:val="0000FF"/>
      <w:u w:val="single"/>
    </w:rPr>
  </w:style>
  <w:style w:type="paragraph" w:customStyle="1" w:styleId="ConsPlusCell">
    <w:name w:val="ConsPlusCell"/>
    <w:uiPriority w:val="99"/>
    <w:rsid w:val="00267A2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">
    <w:name w:val="1"/>
    <w:basedOn w:val="a"/>
    <w:rsid w:val="00267A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rsid w:val="00267A27"/>
    <w:pPr>
      <w:spacing w:before="120" w:after="120" w:line="36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67A27"/>
  </w:style>
  <w:style w:type="character" w:styleId="ad">
    <w:name w:val="footnote reference"/>
    <w:rsid w:val="00267A27"/>
    <w:rPr>
      <w:vertAlign w:val="superscript"/>
    </w:rPr>
  </w:style>
  <w:style w:type="paragraph" w:customStyle="1" w:styleId="BodyText21">
    <w:name w:val="Body Text 21"/>
    <w:basedOn w:val="a"/>
    <w:rsid w:val="00267A27"/>
    <w:pPr>
      <w:jc w:val="both"/>
    </w:pPr>
    <w:rPr>
      <w:szCs w:val="20"/>
    </w:rPr>
  </w:style>
  <w:style w:type="paragraph" w:styleId="2">
    <w:name w:val="Body Text 2"/>
    <w:basedOn w:val="a"/>
    <w:link w:val="20"/>
    <w:rsid w:val="00267A27"/>
    <w:pPr>
      <w:jc w:val="both"/>
    </w:pPr>
    <w:rPr>
      <w:szCs w:val="20"/>
    </w:rPr>
  </w:style>
  <w:style w:type="character" w:customStyle="1" w:styleId="20">
    <w:name w:val="Основной текст 2 Знак"/>
    <w:link w:val="2"/>
    <w:rsid w:val="00267A2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29A4"/>
    <w:pPr>
      <w:keepNext/>
      <w:spacing w:line="360" w:lineRule="auto"/>
      <w:ind w:firstLine="7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6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A6E9D"/>
    <w:rPr>
      <w:sz w:val="24"/>
      <w:szCs w:val="24"/>
    </w:rPr>
  </w:style>
  <w:style w:type="paragraph" w:styleId="a5">
    <w:name w:val="footer"/>
    <w:basedOn w:val="a"/>
    <w:link w:val="a6"/>
    <w:uiPriority w:val="99"/>
    <w:rsid w:val="003A6E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A6E9D"/>
    <w:rPr>
      <w:sz w:val="24"/>
      <w:szCs w:val="24"/>
    </w:rPr>
  </w:style>
  <w:style w:type="table" w:styleId="a7">
    <w:name w:val="Table Grid"/>
    <w:basedOn w:val="a1"/>
    <w:uiPriority w:val="59"/>
    <w:rsid w:val="00DF2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08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508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E096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8B5F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829A4"/>
    <w:rPr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5829A4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rsid w:val="005829A4"/>
    <w:rPr>
      <w:rFonts w:ascii="Calibri" w:eastAsia="Calibri" w:hAnsi="Calibri" w:cs="Calibr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27EB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267A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a">
    <w:name w:val="Hyperlink"/>
    <w:uiPriority w:val="99"/>
    <w:rsid w:val="00267A27"/>
    <w:rPr>
      <w:color w:val="0000FF"/>
      <w:u w:val="single"/>
    </w:rPr>
  </w:style>
  <w:style w:type="paragraph" w:customStyle="1" w:styleId="ConsPlusCell">
    <w:name w:val="ConsPlusCell"/>
    <w:uiPriority w:val="99"/>
    <w:rsid w:val="00267A2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">
    <w:name w:val="1"/>
    <w:basedOn w:val="a"/>
    <w:rsid w:val="00267A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rsid w:val="00267A27"/>
    <w:pPr>
      <w:spacing w:before="120" w:after="120" w:line="36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67A27"/>
  </w:style>
  <w:style w:type="character" w:styleId="ad">
    <w:name w:val="footnote reference"/>
    <w:rsid w:val="00267A27"/>
    <w:rPr>
      <w:vertAlign w:val="superscript"/>
    </w:rPr>
  </w:style>
  <w:style w:type="paragraph" w:customStyle="1" w:styleId="BodyText21">
    <w:name w:val="Body Text 21"/>
    <w:basedOn w:val="a"/>
    <w:rsid w:val="00267A27"/>
    <w:pPr>
      <w:jc w:val="both"/>
    </w:pPr>
    <w:rPr>
      <w:szCs w:val="20"/>
    </w:rPr>
  </w:style>
  <w:style w:type="paragraph" w:styleId="2">
    <w:name w:val="Body Text 2"/>
    <w:basedOn w:val="a"/>
    <w:link w:val="20"/>
    <w:rsid w:val="00267A27"/>
    <w:pPr>
      <w:jc w:val="both"/>
    </w:pPr>
    <w:rPr>
      <w:szCs w:val="20"/>
    </w:rPr>
  </w:style>
  <w:style w:type="character" w:customStyle="1" w:styleId="20">
    <w:name w:val="Основной текст 2 Знак"/>
    <w:link w:val="2"/>
    <w:rsid w:val="00267A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A174-B031-4F68-A596-1D8A0FFB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размещения территориальных органов</vt:lpstr>
    </vt:vector>
  </TitlesOfParts>
  <Company>Hewlett-Packard Company</Company>
  <LinksUpToDate>false</LinksUpToDate>
  <CharactersWithSpaces>2802</CharactersWithSpaces>
  <SharedDoc>false</SharedDoc>
  <HLinks>
    <vt:vector size="6" baseType="variant"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consultantplus://offline/ref=DEDEE9A0DB65A5CCAE2F48FE0615DBA9F76036C4DA58D32E56583C74093178133A31505A7ABBA300d256N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размещения территориальных органов</dc:title>
  <dc:creator>NovikovaVV</dc:creator>
  <cp:lastModifiedBy>LR</cp:lastModifiedBy>
  <cp:revision>2</cp:revision>
  <cp:lastPrinted>2014-11-19T15:09:00Z</cp:lastPrinted>
  <dcterms:created xsi:type="dcterms:W3CDTF">2014-12-02T12:19:00Z</dcterms:created>
  <dcterms:modified xsi:type="dcterms:W3CDTF">2014-12-02T12:19:00Z</dcterms:modified>
</cp:coreProperties>
</file>